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4181D" w14:textId="32E58E8A" w:rsidR="00320DD0" w:rsidRDefault="00320DD0" w:rsidP="00320DD0">
      <w:pPr>
        <w:rPr>
          <w:rFonts w:ascii="Segoe UI" w:eastAsia="Segoe UI" w:hAnsi="Segoe UI" w:cs="Segoe UI"/>
          <w:color w:val="000000" w:themeColor="text1"/>
        </w:rPr>
      </w:pPr>
      <w:proofErr w:type="spellStart"/>
      <w:r>
        <w:rPr>
          <w:rFonts w:ascii="Segoe UI" w:eastAsia="Segoe UI" w:hAnsi="Segoe UI" w:cs="Segoe UI"/>
          <w:b/>
          <w:bCs/>
          <w:color w:val="000000" w:themeColor="text1"/>
        </w:rPr>
        <w:t>Kurs</w:t>
      </w:r>
      <w:proofErr w:type="spellEnd"/>
      <w:r w:rsidRPr="131B025F">
        <w:rPr>
          <w:rFonts w:ascii="Segoe UI" w:eastAsia="Segoe UI" w:hAnsi="Segoe UI" w:cs="Segoe UI"/>
          <w:b/>
          <w:bCs/>
          <w:color w:val="000000" w:themeColor="text1"/>
        </w:rPr>
        <w:t xml:space="preserve"> </w:t>
      </w:r>
      <w:r>
        <w:rPr>
          <w:rFonts w:ascii="Segoe UI" w:eastAsia="Segoe UI" w:hAnsi="Segoe UI" w:cs="Segoe UI"/>
          <w:b/>
          <w:bCs/>
          <w:color w:val="000000" w:themeColor="text1"/>
        </w:rPr>
        <w:t>1</w:t>
      </w:r>
      <w:r w:rsidR="006B53E2">
        <w:rPr>
          <w:rFonts w:ascii="Segoe UI" w:eastAsia="Segoe UI" w:hAnsi="Segoe UI" w:cs="Segoe UI"/>
          <w:b/>
          <w:bCs/>
          <w:color w:val="000000" w:themeColor="text1"/>
        </w:rPr>
        <w:t xml:space="preserve">: </w:t>
      </w:r>
      <w:proofErr w:type="spellStart"/>
      <w:r w:rsidR="00593109" w:rsidRPr="00593109">
        <w:rPr>
          <w:rFonts w:ascii="Segoe UI" w:eastAsia="Segoe UI" w:hAnsi="Segoe UI" w:cs="Segoe UI"/>
          <w:b/>
          <w:bCs/>
          <w:color w:val="000000" w:themeColor="text1"/>
        </w:rPr>
        <w:t>Natürliche</w:t>
      </w:r>
      <w:proofErr w:type="spellEnd"/>
      <w:r w:rsidR="00593109" w:rsidRPr="00593109">
        <w:rPr>
          <w:rFonts w:ascii="Segoe UI" w:eastAsia="Segoe UI" w:hAnsi="Segoe UI" w:cs="Segoe UI"/>
          <w:b/>
          <w:bCs/>
          <w:color w:val="000000" w:themeColor="text1"/>
        </w:rPr>
        <w:t xml:space="preserve"> </w:t>
      </w:r>
      <w:proofErr w:type="spellStart"/>
      <w:r w:rsidR="00593109" w:rsidRPr="00593109">
        <w:rPr>
          <w:rFonts w:ascii="Segoe UI" w:eastAsia="Segoe UI" w:hAnsi="Segoe UI" w:cs="Segoe UI"/>
          <w:b/>
          <w:bCs/>
          <w:color w:val="000000" w:themeColor="text1"/>
        </w:rPr>
        <w:t>Sprachverarbeitung</w:t>
      </w:r>
      <w:proofErr w:type="spellEnd"/>
      <w:r w:rsidR="00593109" w:rsidRPr="00593109">
        <w:rPr>
          <w:rFonts w:ascii="Segoe UI" w:eastAsia="Segoe UI" w:hAnsi="Segoe UI" w:cs="Segoe UI"/>
          <w:b/>
          <w:bCs/>
          <w:color w:val="000000" w:themeColor="text1"/>
        </w:rPr>
        <w:t xml:space="preserve"> (NLP)</w:t>
      </w:r>
    </w:p>
    <w:p w14:paraId="6D3E19A7" w14:textId="18EDBD65" w:rsidR="00320DD0" w:rsidRPr="00E64D51" w:rsidRDefault="00320DD0" w:rsidP="00320DD0">
      <w:pP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</w:pPr>
      <w:r w:rsidRPr="00E64D51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[</w:t>
      </w:r>
      <w: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Bildschirminhalt</w:t>
      </w:r>
      <w:r w:rsidRPr="00E64D51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 xml:space="preserve">] </w:t>
      </w:r>
      <w: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sichtbarer Text</w:t>
      </w:r>
      <w:r w:rsidRPr="00E64D51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 xml:space="preserve"> </w:t>
      </w:r>
      <w:r w:rsidR="004C5200" w:rsidRPr="00E64D51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"</w:t>
      </w:r>
      <w:r w:rsidR="00593109" w:rsidRPr="00593109">
        <w:t xml:space="preserve"> </w:t>
      </w:r>
      <w:r w:rsidR="00593109" w:rsidRPr="00593109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Natürliche Sprachverarbeitung (NLP)</w:t>
      </w:r>
      <w:r w:rsidR="00C20F33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“</w:t>
      </w:r>
    </w:p>
    <w:p w14:paraId="28DA75DA" w14:textId="77777777" w:rsidR="00593109" w:rsidRDefault="00593109" w:rsidP="00593109">
      <w:pPr>
        <w:rPr>
          <w:rFonts w:ascii="Segoe UI" w:eastAsia="Segoe UI" w:hAnsi="Segoe UI" w:cs="Segoe UI"/>
          <w:color w:val="000000" w:themeColor="text1"/>
        </w:rPr>
      </w:pPr>
      <w:proofErr w:type="spellStart"/>
      <w:r w:rsidRPr="172FC58D">
        <w:rPr>
          <w:rFonts w:ascii="Segoe UI" w:eastAsia="Segoe UI" w:hAnsi="Segoe UI" w:cs="Segoe UI"/>
          <w:color w:val="000000" w:themeColor="text1"/>
        </w:rPr>
        <w:t>Voice</w:t>
      </w:r>
      <w:proofErr w:type="spellEnd"/>
      <w:r w:rsidRPr="172FC58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172FC58D">
        <w:rPr>
          <w:rFonts w:ascii="Segoe UI" w:eastAsia="Segoe UI" w:hAnsi="Segoe UI" w:cs="Segoe UI"/>
          <w:color w:val="000000" w:themeColor="text1"/>
        </w:rPr>
        <w:t>over</w:t>
      </w:r>
      <w:proofErr w:type="spellEnd"/>
      <w:r w:rsidRPr="172FC58D">
        <w:rPr>
          <w:rFonts w:ascii="Segoe UI" w:eastAsia="Segoe UI" w:hAnsi="Segoe UI" w:cs="Segoe UI"/>
          <w:color w:val="000000" w:themeColor="text1"/>
        </w:rPr>
        <w:t xml:space="preserve">: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Natürliche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Sprachverarbeitung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(NLP).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Wussten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dass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jedes Mal,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wenn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Ihr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Smartphone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nach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dem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Wetter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fragen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oder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wenn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die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Autokorrektur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verhindert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dass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einen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Text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voller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Tippfehler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absenden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mit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einer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Form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von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KI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interagieren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>, die "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Verarbeitung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natürlicher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Sprache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"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oder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"</w:t>
      </w:r>
      <w:proofErr w:type="gramStart"/>
      <w:r w:rsidRPr="00533FB8">
        <w:rPr>
          <w:rFonts w:ascii="Segoe UI" w:eastAsia="Segoe UI" w:hAnsi="Segoe UI" w:cs="Segoe UI"/>
          <w:color w:val="000000" w:themeColor="text1"/>
        </w:rPr>
        <w:t xml:space="preserve">Natural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Language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Processing",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kurz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"NLP"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genannt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wird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>?</w:t>
      </w:r>
      <w:proofErr w:type="gramEnd"/>
      <w:r w:rsidRPr="00533FB8">
        <w:rPr>
          <w:rFonts w:ascii="Segoe UI" w:eastAsia="Segoe UI" w:hAnsi="Segoe UI" w:cs="Segoe UI"/>
          <w:color w:val="000000" w:themeColor="text1"/>
        </w:rPr>
        <w:t xml:space="preserve"> NLP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kann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menschliche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Sprache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lesen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entschlüsseln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verstehen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ihr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einen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Sinn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geben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Dies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geschieht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durch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verschiedene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Methoden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wie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Textanalyse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Übersetzung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Stimmungsanalyse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Spracherkennung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>.</w:t>
      </w:r>
    </w:p>
    <w:p w14:paraId="5FE7F9F8" w14:textId="49365B09" w:rsidR="00593109" w:rsidRPr="00593109" w:rsidRDefault="00593109" w:rsidP="00593109">
      <w:pP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</w:pPr>
      <w:r w:rsidRPr="00593109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[Bildschirminhalt] Drei Kreise mit Symbolen richten sich aus; der linke und der mittlere verschwinden</w:t>
      </w:r>
    </w:p>
    <w:p w14:paraId="616D8DC3" w14:textId="1D4532FD" w:rsidR="00593109" w:rsidRDefault="00593109" w:rsidP="00593109">
      <w:pPr>
        <w:rPr>
          <w:rFonts w:ascii="Segoe UI" w:eastAsia="Segoe UI" w:hAnsi="Segoe UI" w:cs="Segoe UI"/>
          <w:color w:val="000000" w:themeColor="text1"/>
        </w:rPr>
      </w:pPr>
      <w:proofErr w:type="spellStart"/>
      <w:r w:rsidRPr="00533FB8">
        <w:rPr>
          <w:rFonts w:ascii="Segoe UI" w:eastAsia="Segoe UI" w:hAnsi="Segoe UI" w:cs="Segoe UI"/>
          <w:color w:val="000000" w:themeColor="text1"/>
        </w:rPr>
        <w:t>Denken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zum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Beispiel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proofErr w:type="gramStart"/>
      <w:r w:rsidRPr="00533FB8">
        <w:rPr>
          <w:rFonts w:ascii="Segoe UI" w:eastAsia="Segoe UI" w:hAnsi="Segoe UI" w:cs="Segoe UI"/>
          <w:color w:val="000000" w:themeColor="text1"/>
        </w:rPr>
        <w:t>an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das</w:t>
      </w:r>
      <w:proofErr w:type="gram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letzte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Mal,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als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eine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Suchmaschine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wie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Bing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benutzt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haben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um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den Text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Ihres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Lieblingssongs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zu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finden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gaben den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Namen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des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Songs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Songtext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ein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schon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zeigte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Bing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Ihnen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genau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das,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wonach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suchten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Aber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woher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wusste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Bing,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dass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den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Songtext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nicht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das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Musikvideo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oder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die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Informationen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über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den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Sänger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wollten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? Das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ist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praktisch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umgesetzte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NLP.</w:t>
      </w:r>
    </w:p>
    <w:p w14:paraId="52AEFDF0" w14:textId="1E50C245" w:rsidR="00593109" w:rsidRPr="00593109" w:rsidRDefault="00593109" w:rsidP="00593109">
      <w:pP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</w:pPr>
      <w:r w:rsidRPr="00593109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[Bildschirminhalt] Links ist ein Kreis mit dem Text "NLP", rechts ein Mobiltelefon mit Häkchen</w:t>
      </w:r>
    </w:p>
    <w:p w14:paraId="4CD8F121" w14:textId="02C1DE05" w:rsidR="00593109" w:rsidRDefault="00593109" w:rsidP="00593109">
      <w:pPr>
        <w:rPr>
          <w:rFonts w:ascii="Segoe UI" w:eastAsia="Segoe UI" w:hAnsi="Segoe UI" w:cs="Segoe UI"/>
          <w:color w:val="000000" w:themeColor="text1"/>
        </w:rPr>
      </w:pPr>
      <w:r w:rsidRPr="00533FB8">
        <w:rPr>
          <w:rFonts w:ascii="Segoe UI" w:eastAsia="Segoe UI" w:hAnsi="Segoe UI" w:cs="Segoe UI"/>
          <w:color w:val="000000" w:themeColor="text1"/>
        </w:rPr>
        <w:t xml:space="preserve">NLP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agiert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wie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ein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Übersetzer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zwischen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uns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unseren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Geräten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. Es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hilft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unseren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Geräten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nicht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nur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die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Worte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zu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verstehen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, die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wir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sagen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sondern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auch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was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wir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meinen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Egal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ob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nach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Songtexten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suchen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Ihr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Smartphone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nach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dem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Wetter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fragen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oder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einen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Satz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in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eine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andere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Sprache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übersetzen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Durch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NLP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haben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das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Gefühl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als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würden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mit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einer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Person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interagieren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>.</w:t>
      </w:r>
    </w:p>
    <w:p w14:paraId="39A768A3" w14:textId="3622B221" w:rsidR="00593109" w:rsidRPr="00593109" w:rsidRDefault="00593109" w:rsidP="00593109">
      <w:pP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</w:pPr>
      <w:r w:rsidRPr="00593109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[Bildschirminhalt] Links der Text "NLP", zwei Sprechblasen neben einem Symbol für eine Person.</w:t>
      </w:r>
    </w:p>
    <w:p w14:paraId="66661366" w14:textId="265B2CC6" w:rsidR="00593109" w:rsidRDefault="00593109" w:rsidP="00593109">
      <w:pPr>
        <w:rPr>
          <w:rFonts w:ascii="Segoe UI" w:eastAsia="Segoe UI" w:hAnsi="Segoe UI" w:cs="Segoe UI"/>
          <w:color w:val="000000" w:themeColor="text1"/>
        </w:rPr>
      </w:pPr>
      <w:proofErr w:type="spellStart"/>
      <w:r w:rsidRPr="00533FB8">
        <w:rPr>
          <w:rFonts w:ascii="Segoe UI" w:eastAsia="Segoe UI" w:hAnsi="Segoe UI" w:cs="Segoe UI"/>
          <w:color w:val="000000" w:themeColor="text1"/>
        </w:rPr>
        <w:t>Wenn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wir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über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verschiedene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Arten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von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künstlicher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Intelligenz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wie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NLP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sprechen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können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wir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nach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der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Art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der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Probleme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sortieren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, die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lösen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Einige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KI-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Algorithmen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sind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gut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darin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Bilder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zu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erkennen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andere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sind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Expertinnen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im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Verstehen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von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Sprache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wie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NLP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andere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sind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Profis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bei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der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Vorhersage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von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Trends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Wenn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also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das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nächste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Mal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Ihr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Smartphone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oder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Ihren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Computer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verwenden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denken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daran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dass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KI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hinter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den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Kulissen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für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33FB8">
        <w:rPr>
          <w:rFonts w:ascii="Segoe UI" w:eastAsia="Segoe UI" w:hAnsi="Segoe UI" w:cs="Segoe UI"/>
          <w:color w:val="000000" w:themeColor="text1"/>
        </w:rPr>
        <w:t>arbeitet</w:t>
      </w:r>
      <w:proofErr w:type="spellEnd"/>
      <w:r w:rsidRPr="00533FB8">
        <w:rPr>
          <w:rFonts w:ascii="Segoe UI" w:eastAsia="Segoe UI" w:hAnsi="Segoe UI" w:cs="Segoe UI"/>
          <w:color w:val="000000" w:themeColor="text1"/>
        </w:rPr>
        <w:t>.</w:t>
      </w:r>
    </w:p>
    <w:p w14:paraId="5B6D7015" w14:textId="3CC4AEF1" w:rsidR="00EB26DC" w:rsidRPr="00593109" w:rsidRDefault="00593109" w:rsidP="2DC08EDE">
      <w:pPr>
        <w:rPr>
          <w:rFonts w:ascii="Aptos" w:eastAsia="Aptos" w:hAnsi="Aptos" w:cs="Aptos"/>
          <w:color w:val="000000" w:themeColor="text1"/>
          <w:lang w:val="de-DE"/>
        </w:rPr>
      </w:pPr>
      <w:r w:rsidRPr="00593109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lastRenderedPageBreak/>
        <w:t>[Bildschirminhalt] Text "KI" im Kreis, verbunden durch eine Linie mit einem Symbol für eine Person rechts.</w:t>
      </w:r>
    </w:p>
    <w:p w14:paraId="4CB99D6E" w14:textId="1F984936" w:rsidR="00EB26DC" w:rsidRDefault="00EB26DC" w:rsidP="2DC08EDE">
      <w:pPr>
        <w:rPr>
          <w:rFonts w:ascii="Aptos" w:eastAsia="Aptos" w:hAnsi="Aptos" w:cs="Aptos"/>
          <w:color w:val="000000" w:themeColor="text1"/>
        </w:rPr>
      </w:pPr>
    </w:p>
    <w:p w14:paraId="5C1A07E2" w14:textId="424220E0" w:rsidR="00EB26DC" w:rsidRDefault="00EB26DC" w:rsidP="2DC08EDE"/>
    <w:sectPr w:rsidR="00EB26D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60CD59"/>
    <w:rsid w:val="00006C32"/>
    <w:rsid w:val="00045E4D"/>
    <w:rsid w:val="00073EDE"/>
    <w:rsid w:val="000B46AF"/>
    <w:rsid w:val="000E419C"/>
    <w:rsid w:val="00173822"/>
    <w:rsid w:val="0017619F"/>
    <w:rsid w:val="002046C2"/>
    <w:rsid w:val="00221EB8"/>
    <w:rsid w:val="00276B10"/>
    <w:rsid w:val="0031172A"/>
    <w:rsid w:val="00320DD0"/>
    <w:rsid w:val="003453FA"/>
    <w:rsid w:val="003570FF"/>
    <w:rsid w:val="00360F1D"/>
    <w:rsid w:val="0036627E"/>
    <w:rsid w:val="003C3C81"/>
    <w:rsid w:val="003F1073"/>
    <w:rsid w:val="004069E4"/>
    <w:rsid w:val="004461A5"/>
    <w:rsid w:val="004529FB"/>
    <w:rsid w:val="00456DAB"/>
    <w:rsid w:val="004C5200"/>
    <w:rsid w:val="004E50B4"/>
    <w:rsid w:val="00533FB8"/>
    <w:rsid w:val="00557D62"/>
    <w:rsid w:val="00593109"/>
    <w:rsid w:val="0060626F"/>
    <w:rsid w:val="00665999"/>
    <w:rsid w:val="00684DDA"/>
    <w:rsid w:val="006B53E2"/>
    <w:rsid w:val="006C3573"/>
    <w:rsid w:val="00705B91"/>
    <w:rsid w:val="00740F25"/>
    <w:rsid w:val="007664D2"/>
    <w:rsid w:val="0077733A"/>
    <w:rsid w:val="007B3FF4"/>
    <w:rsid w:val="00823510"/>
    <w:rsid w:val="00861FD4"/>
    <w:rsid w:val="008843CD"/>
    <w:rsid w:val="008C6C0D"/>
    <w:rsid w:val="008D4C2B"/>
    <w:rsid w:val="008F1651"/>
    <w:rsid w:val="00912461"/>
    <w:rsid w:val="009323DE"/>
    <w:rsid w:val="009977F0"/>
    <w:rsid w:val="009A6A80"/>
    <w:rsid w:val="009C62C4"/>
    <w:rsid w:val="009C7D5D"/>
    <w:rsid w:val="009D2960"/>
    <w:rsid w:val="00A51350"/>
    <w:rsid w:val="00A625AD"/>
    <w:rsid w:val="00ACB2E5"/>
    <w:rsid w:val="00B13BEF"/>
    <w:rsid w:val="00B23A29"/>
    <w:rsid w:val="00B81E19"/>
    <w:rsid w:val="00BC7D28"/>
    <w:rsid w:val="00BE4E37"/>
    <w:rsid w:val="00C20F33"/>
    <w:rsid w:val="00C54E22"/>
    <w:rsid w:val="00CC5A4B"/>
    <w:rsid w:val="00D2783F"/>
    <w:rsid w:val="00D30578"/>
    <w:rsid w:val="00D33338"/>
    <w:rsid w:val="00D82C87"/>
    <w:rsid w:val="00D94210"/>
    <w:rsid w:val="00E02E39"/>
    <w:rsid w:val="00E64D51"/>
    <w:rsid w:val="00E743FF"/>
    <w:rsid w:val="00EB26DC"/>
    <w:rsid w:val="00EF70F1"/>
    <w:rsid w:val="00F06AA0"/>
    <w:rsid w:val="00F44E8A"/>
    <w:rsid w:val="00F875ED"/>
    <w:rsid w:val="00FE514C"/>
    <w:rsid w:val="00FF3B8F"/>
    <w:rsid w:val="01CC4B79"/>
    <w:rsid w:val="0517EEE4"/>
    <w:rsid w:val="05963221"/>
    <w:rsid w:val="05F4901D"/>
    <w:rsid w:val="06D01968"/>
    <w:rsid w:val="0764406D"/>
    <w:rsid w:val="08401B37"/>
    <w:rsid w:val="091BB927"/>
    <w:rsid w:val="0ABE46FD"/>
    <w:rsid w:val="0B761132"/>
    <w:rsid w:val="0C0FC6DE"/>
    <w:rsid w:val="0C22FB2D"/>
    <w:rsid w:val="0EDB4BCA"/>
    <w:rsid w:val="0F5960A5"/>
    <w:rsid w:val="131B025F"/>
    <w:rsid w:val="1384C45A"/>
    <w:rsid w:val="151D6F4F"/>
    <w:rsid w:val="15B570D6"/>
    <w:rsid w:val="15B9779E"/>
    <w:rsid w:val="16C0E946"/>
    <w:rsid w:val="172FC58D"/>
    <w:rsid w:val="17B6931B"/>
    <w:rsid w:val="18ED1198"/>
    <w:rsid w:val="1A391D2E"/>
    <w:rsid w:val="1B2F2BB6"/>
    <w:rsid w:val="1BDC2DE8"/>
    <w:rsid w:val="1CC2A1E3"/>
    <w:rsid w:val="1D2CD794"/>
    <w:rsid w:val="1E35E61C"/>
    <w:rsid w:val="1E8176A4"/>
    <w:rsid w:val="1F123F3F"/>
    <w:rsid w:val="202A3ACF"/>
    <w:rsid w:val="2072EFD6"/>
    <w:rsid w:val="20EC062F"/>
    <w:rsid w:val="217F3043"/>
    <w:rsid w:val="21998194"/>
    <w:rsid w:val="21E50B51"/>
    <w:rsid w:val="224E6D66"/>
    <w:rsid w:val="23038A6F"/>
    <w:rsid w:val="24F6824D"/>
    <w:rsid w:val="250D94EC"/>
    <w:rsid w:val="27908470"/>
    <w:rsid w:val="28337AA5"/>
    <w:rsid w:val="28CABE85"/>
    <w:rsid w:val="29A57E97"/>
    <w:rsid w:val="2B414EF8"/>
    <w:rsid w:val="2C7D6F33"/>
    <w:rsid w:val="2D157D63"/>
    <w:rsid w:val="2D5A5B74"/>
    <w:rsid w:val="2DC08EDE"/>
    <w:rsid w:val="2E03E805"/>
    <w:rsid w:val="30F8F434"/>
    <w:rsid w:val="315D213D"/>
    <w:rsid w:val="3212F396"/>
    <w:rsid w:val="3217075B"/>
    <w:rsid w:val="322D4D98"/>
    <w:rsid w:val="33BBFEC8"/>
    <w:rsid w:val="33C71977"/>
    <w:rsid w:val="3628B22F"/>
    <w:rsid w:val="3862649D"/>
    <w:rsid w:val="38EA3879"/>
    <w:rsid w:val="3AC63B0B"/>
    <w:rsid w:val="3CA3AFAE"/>
    <w:rsid w:val="3D2A1CB3"/>
    <w:rsid w:val="3D52E835"/>
    <w:rsid w:val="3DA0EB71"/>
    <w:rsid w:val="3DB131A7"/>
    <w:rsid w:val="3EDF44E1"/>
    <w:rsid w:val="3F9ECBF3"/>
    <w:rsid w:val="40F3E1BA"/>
    <w:rsid w:val="41A6B348"/>
    <w:rsid w:val="41CEA1CC"/>
    <w:rsid w:val="426C3B45"/>
    <w:rsid w:val="432EA151"/>
    <w:rsid w:val="446049AB"/>
    <w:rsid w:val="44F16918"/>
    <w:rsid w:val="4688EA92"/>
    <w:rsid w:val="472ECB13"/>
    <w:rsid w:val="4749FAE1"/>
    <w:rsid w:val="476A8123"/>
    <w:rsid w:val="484EFB0D"/>
    <w:rsid w:val="492173E5"/>
    <w:rsid w:val="4948E1C1"/>
    <w:rsid w:val="49757666"/>
    <w:rsid w:val="4B58BD0E"/>
    <w:rsid w:val="4CBD4051"/>
    <w:rsid w:val="4D9CE242"/>
    <w:rsid w:val="4DF6836B"/>
    <w:rsid w:val="4E7C8AC8"/>
    <w:rsid w:val="4F60CD59"/>
    <w:rsid w:val="50122637"/>
    <w:rsid w:val="503EE3AE"/>
    <w:rsid w:val="51238FCB"/>
    <w:rsid w:val="512C85CA"/>
    <w:rsid w:val="5134A526"/>
    <w:rsid w:val="54B39AED"/>
    <w:rsid w:val="55268B47"/>
    <w:rsid w:val="55F700EE"/>
    <w:rsid w:val="56E9FC26"/>
    <w:rsid w:val="578AFE82"/>
    <w:rsid w:val="58B1E3AB"/>
    <w:rsid w:val="59A78BCB"/>
    <w:rsid w:val="5AA8CAFC"/>
    <w:rsid w:val="5AC09C4E"/>
    <w:rsid w:val="5BBE3504"/>
    <w:rsid w:val="5F5BEC35"/>
    <w:rsid w:val="60FFA518"/>
    <w:rsid w:val="62E6677B"/>
    <w:rsid w:val="657C7547"/>
    <w:rsid w:val="6581A046"/>
    <w:rsid w:val="6620CB07"/>
    <w:rsid w:val="678859BE"/>
    <w:rsid w:val="67A6A273"/>
    <w:rsid w:val="681B5EF1"/>
    <w:rsid w:val="68C951F3"/>
    <w:rsid w:val="6B47AB26"/>
    <w:rsid w:val="6BD4D31D"/>
    <w:rsid w:val="6E527E7A"/>
    <w:rsid w:val="6FEB60AF"/>
    <w:rsid w:val="7171300F"/>
    <w:rsid w:val="71948D10"/>
    <w:rsid w:val="755705A9"/>
    <w:rsid w:val="769D3DC1"/>
    <w:rsid w:val="770C8744"/>
    <w:rsid w:val="77A0C7CF"/>
    <w:rsid w:val="78AA96FE"/>
    <w:rsid w:val="78EA043B"/>
    <w:rsid w:val="7A7DC04A"/>
    <w:rsid w:val="7C33093D"/>
    <w:rsid w:val="7CA26E0A"/>
    <w:rsid w:val="7D425F7E"/>
    <w:rsid w:val="7D751222"/>
    <w:rsid w:val="7F5ECC74"/>
    <w:rsid w:val="7FA8C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0CD59"/>
  <w15:chartTrackingRefBased/>
  <w15:docId w15:val="{CFE1C29E-9568-4DF9-9313-5967CE68C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hidden/>
    <w:uiPriority w:val="99"/>
    <w:semiHidden/>
    <w:rsid w:val="002046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436E3C400EF4F93E3F35BBA07D31A" ma:contentTypeVersion="18" ma:contentTypeDescription="Create a new document." ma:contentTypeScope="" ma:versionID="830991bf4a04dfae0f6158b2e5622624">
  <xsd:schema xmlns:xsd="http://www.w3.org/2001/XMLSchema" xmlns:xs="http://www.w3.org/2001/XMLSchema" xmlns:p="http://schemas.microsoft.com/office/2006/metadata/properties" xmlns:ns1="http://schemas.microsoft.com/sharepoint/v3" xmlns:ns2="1c1ed874-d8f7-4598-b377-f6678ae0fe42" xmlns:ns3="eba6fb05-2454-4897-83f0-0325319ed6bf" targetNamespace="http://schemas.microsoft.com/office/2006/metadata/properties" ma:root="true" ma:fieldsID="af2c6e819e30d1401dd5d344f558ed30" ns1:_="" ns2:_="" ns3:_="">
    <xsd:import namespace="http://schemas.microsoft.com/sharepoint/v3"/>
    <xsd:import namespace="1c1ed874-d8f7-4598-b377-f6678ae0fe42"/>
    <xsd:import namespace="eba6fb05-2454-4897-83f0-0325319ed6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ed874-d8f7-4598-b377-f6678ae0fe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ocTags" ma:index="25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6fb05-2454-4897-83f0-0325319ed6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682233-2fd1-4216-8a24-c64ede77eab4}" ma:internalName="TaxCatchAll" ma:showField="CatchAllData" ma:web="eba6fb05-2454-4897-83f0-0325319ed6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eba6fb05-2454-4897-83f0-0325319ed6bf" xsi:nil="true"/>
    <lcf76f155ced4ddcb4097134ff3c332f xmlns="1c1ed874-d8f7-4598-b377-f6678ae0fe42">
      <Terms xmlns="http://schemas.microsoft.com/office/infopath/2007/PartnerControls"/>
    </lcf76f155ced4ddcb4097134ff3c332f>
    <SharedWithUsers xmlns="eba6fb05-2454-4897-83f0-0325319ed6bf">
      <UserInfo>
        <DisplayName/>
        <AccountId xsi:nil="true"/>
        <AccountType/>
      </UserInfo>
    </SharedWithUsers>
    <MediaLengthInSeconds xmlns="1c1ed874-d8f7-4598-b377-f6678ae0fe42" xsi:nil="true"/>
  </documentManagement>
</p:properties>
</file>

<file path=customXml/itemProps1.xml><?xml version="1.0" encoding="utf-8"?>
<ds:datastoreItem xmlns:ds="http://schemas.openxmlformats.org/officeDocument/2006/customXml" ds:itemID="{400EA528-000A-4209-8F6E-BACC96BAD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c1ed874-d8f7-4598-b377-f6678ae0fe42"/>
    <ds:schemaRef ds:uri="eba6fb05-2454-4897-83f0-0325319ed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67499E-6AE0-49D4-ADA6-7CA3728BCB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C38A91-0A99-41E8-AEE0-B63982B791C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ba6fb05-2454-4897-83f0-0325319ed6bf"/>
    <ds:schemaRef ds:uri="1c1ed874-d8f7-4598-b377-f6678ae0fe42"/>
  </ds:schemaRefs>
</ds:datastoreItem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Matías Abramowicz (OML  INC)</dc:creator>
  <cp:keywords/>
  <dc:description/>
  <cp:lastModifiedBy>Tra My Nguyen</cp:lastModifiedBy>
  <cp:revision>76</cp:revision>
  <dcterms:created xsi:type="dcterms:W3CDTF">2023-11-28T13:32:00Z</dcterms:created>
  <dcterms:modified xsi:type="dcterms:W3CDTF">2024-11-13T18:41:00Z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0x010100EFE436E3C400EF4F93E3F35BBA07D31A</vt:lpwstr>
  </property>
  <property fmtid="{D5CDD505-2E9C-101B-9397-08002B2CF9AE}" pid="3" name="MediaServiceImageTags">
    <vt:lpwstr/>
  </property>
  <property fmtid="{D5CDD505-2E9C-101B-9397-08002B2CF9AE}" pid="4" name="Order">
    <vt:r8>71107100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</Properties>
</file>